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3E7D9D8" w14:textId="77777777" w:rsidR="007B0762" w:rsidRPr="007B0762" w:rsidRDefault="007B0762" w:rsidP="007B0762">
      <w:pPr>
        <w:rPr>
          <w:b/>
          <w:sz w:val="28"/>
        </w:rPr>
      </w:pPr>
      <w:r w:rsidRPr="007B0762">
        <w:rPr>
          <w:b/>
          <w:sz w:val="28"/>
        </w:rPr>
        <w:t>A</w:t>
      </w:r>
      <w:bookmarkStart w:id="0" w:name="_GoBack"/>
      <w:bookmarkEnd w:id="0"/>
      <w:r w:rsidRPr="007B0762">
        <w:rPr>
          <w:b/>
          <w:sz w:val="28"/>
        </w:rPr>
        <w:t xml:space="preserve"> Set of Online Assessment Resources:</w:t>
      </w:r>
    </w:p>
    <w:p w14:paraId="509D1C11" w14:textId="77777777" w:rsidR="007B0762" w:rsidRDefault="007B0762" w:rsidP="007B0762">
      <w:r>
        <w:t xml:space="preserve">1. </w:t>
      </w:r>
      <w:proofErr w:type="spellStart"/>
      <w:r w:rsidRPr="007B0762">
        <w:rPr>
          <w:b/>
        </w:rPr>
        <w:t>Rubistar</w:t>
      </w:r>
      <w:proofErr w:type="spellEnd"/>
      <w:r>
        <w:br/>
        <w:t xml:space="preserve">Go to </w:t>
      </w:r>
      <w:hyperlink r:id="rId5" w:history="1">
        <w:r w:rsidR="00641D43" w:rsidRPr="00597CF1">
          <w:rPr>
            <w:rStyle w:val="Hyperlink"/>
          </w:rPr>
          <w:t>http://4teachers.org/</w:t>
        </w:r>
      </w:hyperlink>
      <w:r w:rsidR="00641D43">
        <w:t xml:space="preserve"> </w:t>
      </w:r>
      <w:r>
        <w:t>and, under "4Teachers Family of Tools," click on "</w:t>
      </w:r>
      <w:proofErr w:type="spellStart"/>
      <w:r>
        <w:t>Rubistar</w:t>
      </w:r>
      <w:proofErr w:type="spellEnd"/>
      <w:r>
        <w:t>."</w:t>
      </w:r>
      <w:r>
        <w:br/>
      </w:r>
      <w:r w:rsidRPr="007B0762">
        <w:rPr>
          <w:b/>
        </w:rPr>
        <w:t>Description</w:t>
      </w:r>
      <w:r>
        <w:t xml:space="preserve">: Want to make exemplary rubrics in a short amount of time? Try </w:t>
      </w:r>
      <w:proofErr w:type="spellStart"/>
      <w:r>
        <w:t>RubiStar</w:t>
      </w:r>
      <w:proofErr w:type="spellEnd"/>
      <w:r>
        <w:t>. Registered users can save and edit rubrics online. You can create a printable rubric, starting from and editing templates in several curricular areas.</w:t>
      </w:r>
      <w:r>
        <w:br/>
      </w:r>
      <w:r w:rsidRPr="007B0762">
        <w:rPr>
          <w:b/>
        </w:rPr>
        <w:t>Pros</w:t>
      </w:r>
      <w:r>
        <w:t>: This is a great way to get a start on a fully developed rubric without having to fully develop the rubric.</w:t>
      </w:r>
      <w:r>
        <w:br/>
      </w:r>
      <w:r w:rsidRPr="007B0762">
        <w:rPr>
          <w:b/>
        </w:rPr>
        <w:t>Cons</w:t>
      </w:r>
      <w:r>
        <w:t>: Their templates do not cover all of the content areas.</w:t>
      </w:r>
    </w:p>
    <w:p w14:paraId="364AA7E5" w14:textId="77777777" w:rsidR="007B0762" w:rsidRDefault="007B0762" w:rsidP="007B0762">
      <w:r>
        <w:t xml:space="preserve">2. </w:t>
      </w:r>
      <w:r w:rsidRPr="007B0762">
        <w:rPr>
          <w:b/>
        </w:rPr>
        <w:t>PBL Checklists</w:t>
      </w:r>
      <w:r>
        <w:br/>
        <w:t xml:space="preserve">Go to </w:t>
      </w:r>
      <w:hyperlink r:id="rId6" w:history="1">
        <w:r w:rsidR="00641D43" w:rsidRPr="00597CF1">
          <w:rPr>
            <w:rStyle w:val="Hyperlink"/>
          </w:rPr>
          <w:t>http://4teachers.org/</w:t>
        </w:r>
      </w:hyperlink>
      <w:proofErr w:type="gramStart"/>
      <w:r w:rsidR="00641D43">
        <w:t xml:space="preserve"> </w:t>
      </w:r>
      <w:r>
        <w:t xml:space="preserve"> and</w:t>
      </w:r>
      <w:proofErr w:type="gramEnd"/>
      <w:r>
        <w:t>, under "4Teachers Family of Tools," click on "PBL Checklists."</w:t>
      </w:r>
      <w:r>
        <w:br/>
      </w:r>
      <w:r w:rsidRPr="007B0762">
        <w:rPr>
          <w:b/>
        </w:rPr>
        <w:t>Description</w:t>
      </w:r>
      <w:r>
        <w:t>:</w:t>
      </w:r>
      <w:r>
        <w:tab/>
      </w:r>
      <w:r>
        <w:tab/>
      </w:r>
      <w:r w:rsidRPr="007B0762">
        <w:rPr>
          <w:b/>
        </w:rPr>
        <w:t>Pros</w:t>
      </w:r>
      <w:r>
        <w:t>:</w:t>
      </w:r>
      <w:r>
        <w:tab/>
      </w:r>
      <w:r>
        <w:tab/>
      </w:r>
      <w:r w:rsidRPr="007B0762">
        <w:rPr>
          <w:b/>
        </w:rPr>
        <w:t>Cons</w:t>
      </w:r>
      <w:r>
        <w:t>:</w:t>
      </w:r>
    </w:p>
    <w:p w14:paraId="6917CF5C" w14:textId="77777777" w:rsidR="007B0762" w:rsidRDefault="007B0762" w:rsidP="007B0762">
      <w:r>
        <w:t xml:space="preserve">3. </w:t>
      </w:r>
      <w:r w:rsidRPr="007B0762">
        <w:rPr>
          <w:b/>
        </w:rPr>
        <w:t>Washington State School Report Card</w:t>
      </w:r>
      <w:r>
        <w:br/>
      </w:r>
      <w:hyperlink r:id="rId7" w:history="1">
        <w:r w:rsidRPr="001526D5">
          <w:rPr>
            <w:rStyle w:val="Hyperlink"/>
          </w:rPr>
          <w:t>http://reportcard.ospi.k12.wa.us/</w:t>
        </w:r>
      </w:hyperlink>
      <w:r>
        <w:t xml:space="preserve"> </w:t>
      </w:r>
      <w:r>
        <w:br/>
      </w:r>
      <w:r w:rsidRPr="007B0762">
        <w:rPr>
          <w:b/>
        </w:rPr>
        <w:t>Description</w:t>
      </w:r>
      <w:r>
        <w:t xml:space="preserve">: This is where you go for Washington State Assessment (mostly </w:t>
      </w:r>
      <w:r w:rsidR="00E25EC7">
        <w:t>HSPE / MSP</w:t>
      </w:r>
      <w:r>
        <w:t xml:space="preserve">) information. You can get information for the whole state, for any district in the state, or for a particular school in a district. You can also compare the </w:t>
      </w:r>
      <w:r w:rsidR="00E25EC7">
        <w:t>test</w:t>
      </w:r>
      <w:r>
        <w:t xml:space="preserve"> scores and a variety of demographic information for up to three schools at a time.</w:t>
      </w:r>
      <w:r>
        <w:br/>
      </w:r>
      <w:r w:rsidRPr="007B0762">
        <w:rPr>
          <w:b/>
        </w:rPr>
        <w:t>Pros</w:t>
      </w:r>
      <w:r>
        <w:t>:</w:t>
      </w:r>
      <w:r w:rsidR="00B16BF9">
        <w:t xml:space="preserve"> </w:t>
      </w:r>
      <w:r>
        <w:t xml:space="preserve">There is a huge amount of information here </w:t>
      </w:r>
      <w:proofErr w:type="gramStart"/>
      <w:r>
        <w:t>-well</w:t>
      </w:r>
      <w:proofErr w:type="gramEnd"/>
      <w:r>
        <w:t xml:space="preserve"> presented and very colorful. This is a good place to go to research the demographics and </w:t>
      </w:r>
      <w:r w:rsidR="00E25EC7">
        <w:t>test</w:t>
      </w:r>
      <w:r>
        <w:t xml:space="preserve"> performance of particular schools.</w:t>
      </w:r>
      <w:r>
        <w:br/>
      </w:r>
      <w:r w:rsidRPr="007B0762">
        <w:rPr>
          <w:b/>
        </w:rPr>
        <w:t>Cons</w:t>
      </w:r>
      <w:r>
        <w:t xml:space="preserve">: It takes a little while to get used to the way this site works and to, as it were, </w:t>
      </w:r>
      <w:r w:rsidR="003F5AF8">
        <w:t>“</w:t>
      </w:r>
      <w:r>
        <w:t xml:space="preserve">plumb the depths" of this </w:t>
      </w:r>
      <w:r w:rsidR="003F5AF8">
        <w:t>immense</w:t>
      </w:r>
      <w:r>
        <w:t xml:space="preserve"> </w:t>
      </w:r>
      <w:r w:rsidR="00E25EC7">
        <w:t xml:space="preserve">and potentially gushing </w:t>
      </w:r>
      <w:r>
        <w:t>well of information.</w:t>
      </w:r>
      <w:r w:rsidR="003F5AF8">
        <w:t xml:space="preserve">  </w:t>
      </w:r>
    </w:p>
    <w:p w14:paraId="517AEE16" w14:textId="77777777" w:rsidR="007B0762" w:rsidRDefault="007B0762" w:rsidP="007B0762">
      <w:r>
        <w:t xml:space="preserve">4. </w:t>
      </w:r>
      <w:r w:rsidRPr="007B0762">
        <w:rPr>
          <w:b/>
        </w:rPr>
        <w:t>OSPI Assessment Links</w:t>
      </w:r>
      <w:r>
        <w:br/>
      </w:r>
      <w:hyperlink r:id="rId8" w:history="1">
        <w:r w:rsidRPr="001526D5">
          <w:rPr>
            <w:rStyle w:val="Hyperlink"/>
          </w:rPr>
          <w:t>http://www.k12.wa.us/assessment/</w:t>
        </w:r>
      </w:hyperlink>
      <w:r>
        <w:t xml:space="preserve"> </w:t>
      </w:r>
      <w:r>
        <w:br/>
      </w:r>
      <w:r w:rsidRPr="007B0762">
        <w:rPr>
          <w:b/>
        </w:rPr>
        <w:t>Description</w:t>
      </w:r>
      <w:r>
        <w:t>:</w:t>
      </w:r>
      <w:r>
        <w:tab/>
      </w:r>
      <w:r>
        <w:tab/>
      </w:r>
      <w:r w:rsidRPr="007B0762">
        <w:rPr>
          <w:b/>
        </w:rPr>
        <w:t>Pros</w:t>
      </w:r>
      <w:r>
        <w:t>:</w:t>
      </w:r>
      <w:r>
        <w:tab/>
      </w:r>
      <w:r>
        <w:tab/>
      </w:r>
      <w:r w:rsidRPr="007B0762">
        <w:rPr>
          <w:b/>
        </w:rPr>
        <w:t>Cons</w:t>
      </w:r>
      <w:r>
        <w:t>:</w:t>
      </w:r>
    </w:p>
    <w:p w14:paraId="740CB0E2" w14:textId="77777777" w:rsidR="007B0762" w:rsidRDefault="00EF2813" w:rsidP="00E25EC7">
      <w:r>
        <w:rPr>
          <w:noProof/>
        </w:rPr>
        <w:pict w14:anchorId="0ACA6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82.05pt;margin-top:1.15pt;width:127.8pt;height:158.1pt;z-index:-251658752;mso-wrap-edited:f" wrapcoords="7767 0 7841 1555 8063 1914 7767 2213 7915 2453 9098 2872 7175 3829 6287 4367 6139 4547 5991 6162 6139 6701 5547 6940 5400 7120 5400 7658 4734 8257 5104 8616 4364 8735 3920 9274 3920 9872 4068 10351 3476 10590 3106 11009 3328 11488 3032 11667 2367 12325 2145 12983 2145 14360 1627 14838 1553 15317 1701 16274 73 16514 -73 16573 -73 18727 0 19086 665 19146 665 19565 1331 20104 1849 20104 739 20343 1405 21001 9246 21240 9468 21480 9616 21480 9912 21480 11021 21480 11317 21420 11169 21061 12501 20881 13758 20343 13536 20104 14424 20104 15978 19505 15904 19146 19676 18428 19898 18309 19898 17291 19602 17232 19898 16693 19676 16514 18271 16274 19158 16274 19898 15796 19750 15317 21378 15317 21600 14599 21600 13881 21378 11488 21156 11488 18863 10530 19528 10411 19750 10052 19454 9573 19084 8616 19084 7359 18493 6282 18123 5744 18345 5145 18271 3530 17975 3290 16717 2872 16865 2333 16569 1974 15904 1914 15978 1675 14054 1256 11761 957 11909 658 10060 59 8802 0 7767 0">
            <v:imagedata r:id="rId9" o:title="girl"/>
            <w10:wrap type="tight"/>
          </v:shape>
        </w:pict>
      </w:r>
      <w:r w:rsidR="007B0762">
        <w:t xml:space="preserve">5. </w:t>
      </w:r>
      <w:r w:rsidR="007B0762" w:rsidRPr="007B0762">
        <w:rPr>
          <w:b/>
        </w:rPr>
        <w:t xml:space="preserve">Kathy Schrock's Guide </w:t>
      </w:r>
      <w:r w:rsidR="00641D43">
        <w:rPr>
          <w:b/>
        </w:rPr>
        <w:t>to Everything</w:t>
      </w:r>
      <w:r w:rsidR="007B0762" w:rsidRPr="007B0762">
        <w:rPr>
          <w:b/>
        </w:rPr>
        <w:t>: Assessment and Rubric</w:t>
      </w:r>
      <w:r w:rsidR="00641D43">
        <w:rPr>
          <w:b/>
        </w:rPr>
        <w:t>s</w:t>
      </w:r>
      <w:r w:rsidR="007B0762">
        <w:br/>
      </w:r>
      <w:hyperlink r:id="rId10" w:history="1">
        <w:r w:rsidR="00641D43" w:rsidRPr="00597CF1">
          <w:rPr>
            <w:rStyle w:val="Hyperlink"/>
          </w:rPr>
          <w:t>http://www.schrockguide.net/assessment-and-rubrics.html</w:t>
        </w:r>
      </w:hyperlink>
      <w:r w:rsidR="00641D43">
        <w:br/>
      </w:r>
      <w:r w:rsidR="007B0762" w:rsidRPr="007B0762">
        <w:rPr>
          <w:b/>
        </w:rPr>
        <w:t>Description</w:t>
      </w:r>
      <w:r w:rsidR="007B0762">
        <w:t>:</w:t>
      </w:r>
      <w:r w:rsidR="007B0762">
        <w:tab/>
      </w:r>
      <w:r w:rsidR="007B0762">
        <w:tab/>
      </w:r>
      <w:r w:rsidR="007B0762" w:rsidRPr="007B0762">
        <w:rPr>
          <w:b/>
        </w:rPr>
        <w:t>Pros</w:t>
      </w:r>
      <w:r w:rsidR="007B0762">
        <w:t>:</w:t>
      </w:r>
      <w:r w:rsidR="007B0762">
        <w:tab/>
      </w:r>
      <w:r w:rsidR="007B0762">
        <w:tab/>
      </w:r>
      <w:r w:rsidR="007B0762" w:rsidRPr="007B0762">
        <w:rPr>
          <w:b/>
        </w:rPr>
        <w:t>Cons</w:t>
      </w:r>
      <w:r w:rsidR="007B0762">
        <w:t>:</w:t>
      </w:r>
    </w:p>
    <w:p w14:paraId="25EAC7B6" w14:textId="77777777" w:rsidR="007B0762" w:rsidRDefault="007B0762" w:rsidP="007B0762">
      <w:r>
        <w:t xml:space="preserve">6. </w:t>
      </w:r>
      <w:r w:rsidRPr="007B0762">
        <w:rPr>
          <w:b/>
        </w:rPr>
        <w:t>Rubrics for Teachers</w:t>
      </w:r>
      <w:r>
        <w:br/>
      </w:r>
      <w:hyperlink r:id="rId11" w:history="1">
        <w:r w:rsidRPr="001526D5">
          <w:rPr>
            <w:rStyle w:val="Hyperlink"/>
          </w:rPr>
          <w:t>http://www.rubrics4teachers.com</w:t>
        </w:r>
      </w:hyperlink>
      <w:r>
        <w:br/>
      </w:r>
      <w:r w:rsidRPr="007B0762">
        <w:rPr>
          <w:b/>
        </w:rPr>
        <w:t>Description</w:t>
      </w:r>
      <w:r>
        <w:t>:</w:t>
      </w:r>
      <w:r>
        <w:tab/>
      </w:r>
      <w:r>
        <w:tab/>
      </w:r>
      <w:r w:rsidRPr="007B0762">
        <w:rPr>
          <w:b/>
        </w:rPr>
        <w:t>Pros</w:t>
      </w:r>
      <w:r>
        <w:t>:</w:t>
      </w:r>
      <w:r>
        <w:tab/>
      </w:r>
      <w:r>
        <w:tab/>
      </w:r>
      <w:r w:rsidRPr="007B0762">
        <w:rPr>
          <w:b/>
        </w:rPr>
        <w:t>Cons</w:t>
      </w:r>
      <w:r>
        <w:t>:</w:t>
      </w:r>
    </w:p>
    <w:p w14:paraId="03450B2D" w14:textId="40EAC71F" w:rsidR="007A7194" w:rsidRDefault="007B0762" w:rsidP="007B0762">
      <w:r>
        <w:t xml:space="preserve">7. </w:t>
      </w:r>
      <w:r w:rsidRPr="007B0762">
        <w:rPr>
          <w:b/>
        </w:rPr>
        <w:t>University of Wisconsin - Stout: Rubrics for Assessment</w:t>
      </w:r>
      <w:r>
        <w:br/>
      </w:r>
      <w:hyperlink r:id="rId12" w:history="1">
        <w:r w:rsidRPr="001526D5">
          <w:rPr>
            <w:rStyle w:val="Hyperlink"/>
          </w:rPr>
          <w:t>http://www.uwstout.edu/soe/profdev/rubrics.shtml</w:t>
        </w:r>
      </w:hyperlink>
      <w:r>
        <w:br/>
      </w:r>
      <w:r w:rsidRPr="007B0762">
        <w:rPr>
          <w:b/>
        </w:rPr>
        <w:t>Description</w:t>
      </w:r>
      <w:r>
        <w:t>:</w:t>
      </w:r>
      <w:r>
        <w:tab/>
      </w:r>
      <w:r>
        <w:tab/>
      </w:r>
      <w:r w:rsidRPr="007B0762">
        <w:rPr>
          <w:b/>
        </w:rPr>
        <w:t>Pros</w:t>
      </w:r>
      <w:r>
        <w:t>:</w:t>
      </w:r>
      <w:r>
        <w:tab/>
      </w:r>
      <w:r>
        <w:tab/>
      </w:r>
      <w:r w:rsidRPr="007B0762">
        <w:rPr>
          <w:b/>
        </w:rPr>
        <w:t>Cons</w:t>
      </w:r>
      <w:r>
        <w:t>:</w:t>
      </w:r>
    </w:p>
    <w:sectPr w:rsidR="007A7194" w:rsidSect="007B0762">
      <w:pgSz w:w="12240" w:h="15840"/>
      <w:pgMar w:top="1440" w:right="99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7B0762"/>
    <w:rsid w:val="00263546"/>
    <w:rsid w:val="003F5AF8"/>
    <w:rsid w:val="004858DD"/>
    <w:rsid w:val="00641D43"/>
    <w:rsid w:val="007B0762"/>
    <w:rsid w:val="00B16BF9"/>
    <w:rsid w:val="00E25EC7"/>
    <w:rsid w:val="00EF281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oNotEmbedSmartTags/>
  <w:decimalSymbol w:val="."/>
  <w:listSeparator w:val=","/>
  <w14:docId w14:val="65714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194"/>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0762"/>
    <w:rPr>
      <w:color w:val="0000FF" w:themeColor="hyperlink"/>
      <w:u w:val="single"/>
    </w:rPr>
  </w:style>
  <w:style w:type="character" w:styleId="FollowedHyperlink">
    <w:name w:val="FollowedHyperlink"/>
    <w:basedOn w:val="DefaultParagraphFont"/>
    <w:uiPriority w:val="99"/>
    <w:semiHidden/>
    <w:unhideWhenUsed/>
    <w:rsid w:val="00E25EC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ubrics4teachers.com" TargetMode="External"/><Relationship Id="rId12" Type="http://schemas.openxmlformats.org/officeDocument/2006/relationships/hyperlink" Target="http://www.uwstout.edu/soe/profdev/rubrics.s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4teachers.org/" TargetMode="External"/><Relationship Id="rId6" Type="http://schemas.openxmlformats.org/officeDocument/2006/relationships/hyperlink" Target="http://4teachers.org/" TargetMode="External"/><Relationship Id="rId7" Type="http://schemas.openxmlformats.org/officeDocument/2006/relationships/hyperlink" Target="http://reportcard.ospi.k12.wa.us/" TargetMode="External"/><Relationship Id="rId8" Type="http://schemas.openxmlformats.org/officeDocument/2006/relationships/hyperlink" Target="http://www.k12.wa.us/assessment/" TargetMode="External"/><Relationship Id="rId9" Type="http://schemas.openxmlformats.org/officeDocument/2006/relationships/image" Target="media/image1.png"/><Relationship Id="rId10" Type="http://schemas.openxmlformats.org/officeDocument/2006/relationships/hyperlink" Target="http://www.schrockguide.net/assessment-and-rubric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337</Words>
  <Characters>1923</Characters>
  <Application>Microsoft Macintosh Word</Application>
  <DocSecurity>0</DocSecurity>
  <Lines>16</Lines>
  <Paragraphs>4</Paragraphs>
  <ScaleCrop>false</ScaleCrop>
  <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Seattle University</dc:creator>
  <cp:keywords/>
  <cp:lastModifiedBy>Mark Roddy</cp:lastModifiedBy>
  <cp:revision>6</cp:revision>
  <cp:lastPrinted>2015-03-05T03:00:00Z</cp:lastPrinted>
  <dcterms:created xsi:type="dcterms:W3CDTF">2009-11-03T16:11:00Z</dcterms:created>
  <dcterms:modified xsi:type="dcterms:W3CDTF">2015-03-05T03:00:00Z</dcterms:modified>
</cp:coreProperties>
</file>